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D7A66" w14:textId="77777777" w:rsidR="003013AC" w:rsidRPr="003013AC" w:rsidRDefault="003013AC" w:rsidP="00301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Чек-лист</w:t>
      </w:r>
      <w:proofErr w:type="gramStart"/>
      <w:r w:rsidRPr="003013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 Как</w:t>
      </w:r>
      <w:proofErr w:type="gramEnd"/>
      <w:r w:rsidRPr="003013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защитить своё имущество, если вы не можете расплатиться с долгами</w:t>
      </w:r>
    </w:p>
    <w:p w14:paraId="6F0D6887" w14:textId="77777777" w:rsidR="003013AC" w:rsidRPr="003013AC" w:rsidRDefault="003013AC" w:rsidP="003013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Оцените своё финансовое положение</w:t>
      </w:r>
    </w:p>
    <w:p w14:paraId="706FFC33" w14:textId="77777777" w:rsidR="003013AC" w:rsidRPr="003013AC" w:rsidRDefault="003013AC" w:rsidP="003013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Проанализируйте долги</w:t>
      </w:r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Соберите всю информацию о своих долгах, включая кредитные договора, сроки платежей и сумму задолженности.</w:t>
      </w:r>
    </w:p>
    <w:p w14:paraId="132B25CB" w14:textId="77777777" w:rsidR="003013AC" w:rsidRPr="003013AC" w:rsidRDefault="003013AC" w:rsidP="003013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Определите, какое имущество под угрозой</w:t>
      </w:r>
      <w:proofErr w:type="gramStart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Оцените</w:t>
      </w:r>
      <w:proofErr w:type="gramEnd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какое из вашего имущества может быть конфисковано в случае взыскания долгов (недвижимость, автомобили, ценные вещи).</w:t>
      </w:r>
    </w:p>
    <w:p w14:paraId="79559A8F" w14:textId="77777777" w:rsidR="003013AC" w:rsidRPr="003013AC" w:rsidRDefault="003013AC" w:rsidP="003013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Проверьте статус имущества</w:t>
      </w:r>
    </w:p>
    <w:p w14:paraId="64175A88" w14:textId="77777777" w:rsidR="003013AC" w:rsidRPr="003013AC" w:rsidRDefault="003013AC" w:rsidP="003013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Проверьте, является ли имущество единственным жильем</w:t>
      </w:r>
      <w:proofErr w:type="gramStart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Согласно</w:t>
      </w:r>
      <w:proofErr w:type="gramEnd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законодательству, единственное жилье не подлежит изъятию в счет погашения долгов (за исключением ипотеки).</w:t>
      </w:r>
    </w:p>
    <w:p w14:paraId="6EF8F389" w14:textId="77777777" w:rsidR="003013AC" w:rsidRPr="003013AC" w:rsidRDefault="003013AC" w:rsidP="003013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Проверьте совместную собственность</w:t>
      </w:r>
      <w:proofErr w:type="gramStart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Если</w:t>
      </w:r>
      <w:proofErr w:type="gramEnd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принадлежит нескольким людям, например, супругам, это может усложнить процесс его изъятия.</w:t>
      </w:r>
    </w:p>
    <w:p w14:paraId="5FA3D0B2" w14:textId="77777777" w:rsidR="003013AC" w:rsidRPr="003013AC" w:rsidRDefault="003013AC" w:rsidP="003013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Перепишите имущество на доверенных лиц</w:t>
      </w:r>
    </w:p>
    <w:p w14:paraId="2A8A154E" w14:textId="77777777" w:rsidR="003013AC" w:rsidRPr="003013AC" w:rsidRDefault="003013AC" w:rsidP="003013A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Дарственная или продажа имущества</w:t>
      </w:r>
      <w:proofErr w:type="gramStart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Рассмотрите</w:t>
      </w:r>
      <w:proofErr w:type="gramEnd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передачи имущества близким людям по дарственной или продаже. Учтите, что такие действия могут быть оспорены, если кредиторы докажут, что это было сделано с целью уклонения от выплаты долгов.</w:t>
      </w:r>
    </w:p>
    <w:p w14:paraId="0E60269C" w14:textId="77777777" w:rsidR="003013AC" w:rsidRPr="003013AC" w:rsidRDefault="003013AC" w:rsidP="003013A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Учредите доверительное управление</w:t>
      </w:r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Передача имущества в доверительное управление поможет сохранить его в случае долговых проблем.</w:t>
      </w:r>
    </w:p>
    <w:p w14:paraId="19B5D6E9" w14:textId="77777777" w:rsidR="003013AC" w:rsidRPr="003013AC" w:rsidRDefault="003013AC" w:rsidP="003013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Откройте счета на третьих лиц</w:t>
      </w:r>
    </w:p>
    <w:p w14:paraId="700270DF" w14:textId="77777777" w:rsidR="003013AC" w:rsidRPr="003013AC" w:rsidRDefault="003013AC" w:rsidP="003013A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Передача активов доверенным лицам</w:t>
      </w:r>
      <w:proofErr w:type="gramStart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Рассмотрите</w:t>
      </w:r>
      <w:proofErr w:type="gramEnd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открытие счетов на имя членов семьи или доверенных лиц, чтобы сохранить доступ к средствам, не рискуя их изъятием.</w:t>
      </w:r>
    </w:p>
    <w:p w14:paraId="28B11F1D" w14:textId="77777777" w:rsidR="003013AC" w:rsidRPr="003013AC" w:rsidRDefault="003013AC" w:rsidP="003013A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семейного фонда</w:t>
      </w:r>
      <w:proofErr w:type="gramStart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Учредите</w:t>
      </w:r>
      <w:proofErr w:type="gramEnd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семейный фонд или траст для управления активами, что может защитить их от претензий кредиторов.</w:t>
      </w:r>
    </w:p>
    <w:p w14:paraId="2E035801" w14:textId="77777777" w:rsidR="003013AC" w:rsidRPr="003013AC" w:rsidRDefault="003013AC" w:rsidP="003013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Рассмотрите возможность банкротства</w:t>
      </w:r>
    </w:p>
    <w:p w14:paraId="5153E83E" w14:textId="77777777" w:rsidR="003013AC" w:rsidRPr="003013AC" w:rsidRDefault="003013AC" w:rsidP="003013A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Подача заявления о банкротстве</w:t>
      </w:r>
      <w:proofErr w:type="gramStart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Если</w:t>
      </w:r>
      <w:proofErr w:type="gramEnd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долги слишком велики, рассмотрите возможность подачи на банкротство. Это может позволить вам сохранить часть имущества и списать долги, однако процедура требует тщательного анализа.</w:t>
      </w:r>
    </w:p>
    <w:p w14:paraId="1B01701D" w14:textId="77777777" w:rsidR="003013AC" w:rsidRPr="003013AC" w:rsidRDefault="003013AC" w:rsidP="003013A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Консультация с юристом по банкротству</w:t>
      </w:r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Свяжитесь с юристом, чтобы обсудить, как банкротство повлияет на ваше имущество и какие активы могут быть защищены.</w:t>
      </w:r>
    </w:p>
    <w:p w14:paraId="2136B6FE" w14:textId="77777777" w:rsidR="003013AC" w:rsidRPr="003013AC" w:rsidRDefault="003013AC" w:rsidP="003013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Обратитесь в суд</w:t>
      </w:r>
    </w:p>
    <w:p w14:paraId="4B16F96D" w14:textId="77777777" w:rsidR="003013AC" w:rsidRPr="003013AC" w:rsidRDefault="003013AC" w:rsidP="003013A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Оспорьте требования кредиторов</w:t>
      </w:r>
      <w:proofErr w:type="gramStart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Если</w:t>
      </w:r>
      <w:proofErr w:type="gramEnd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кредиторы требуют изъятия имущества, обратитесь в суд для оспаривания этих требований. Суд может вынести решение о защите вашего имущества.</w:t>
      </w:r>
    </w:p>
    <w:p w14:paraId="4B6BAB8E" w14:textId="77777777" w:rsidR="003013AC" w:rsidRPr="003013AC" w:rsidRDefault="003013AC" w:rsidP="003013A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Защита имущественных прав в суде</w:t>
      </w:r>
      <w:proofErr w:type="gramStart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Заручитесь</w:t>
      </w:r>
      <w:proofErr w:type="gramEnd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поддержкой квалифицированного адвоката, который поможет защитить ваши имущественные права в судебных разбирательствах.</w:t>
      </w:r>
    </w:p>
    <w:p w14:paraId="7CA14212" w14:textId="77777777" w:rsidR="003013AC" w:rsidRPr="003013AC" w:rsidRDefault="003013AC" w:rsidP="003013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Проведите переговоры с кредиторами</w:t>
      </w:r>
    </w:p>
    <w:p w14:paraId="5170A46C" w14:textId="77777777" w:rsidR="003013AC" w:rsidRPr="003013AC" w:rsidRDefault="003013AC" w:rsidP="003013A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Реструктуризация долга</w:t>
      </w:r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Попробуйте договориться с кредиторами о реструктуризации долга, чтобы избежать изъятия имущества. Это может включать в себя уменьшение платежей или увеличение срока погашения.</w:t>
      </w:r>
    </w:p>
    <w:p w14:paraId="6960B50C" w14:textId="77777777" w:rsidR="003013AC" w:rsidRPr="003013AC" w:rsidRDefault="003013AC" w:rsidP="003013A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Мировое соглашение</w:t>
      </w:r>
      <w:proofErr w:type="gramStart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Предложите</w:t>
      </w:r>
      <w:proofErr w:type="gramEnd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кредиторам мировое соглашение, при котором часть имущества может быть сохранена в обмен на частичное погашение долга.</w:t>
      </w:r>
    </w:p>
    <w:p w14:paraId="3E0E8A31" w14:textId="77777777" w:rsidR="003013AC" w:rsidRPr="003013AC" w:rsidRDefault="003013AC" w:rsidP="003013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Защитите свои банковские счета</w:t>
      </w:r>
    </w:p>
    <w:p w14:paraId="4ED844CE" w14:textId="77777777" w:rsidR="003013AC" w:rsidRPr="003013AC" w:rsidRDefault="003013AC" w:rsidP="003013A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Закрытие старых счетов и открытие новых</w:t>
      </w:r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Закройте счета, на которых есть задолженность, и откройте новые счета, на которых будут храниться ваши средства.</w:t>
      </w:r>
    </w:p>
    <w:p w14:paraId="59D465DB" w14:textId="77777777" w:rsidR="003013AC" w:rsidRPr="003013AC" w:rsidRDefault="003013AC" w:rsidP="003013A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Изменение банковского учреждения</w:t>
      </w:r>
      <w:proofErr w:type="gramStart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Рассмотрите</w:t>
      </w:r>
      <w:proofErr w:type="gramEnd"/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смены банка, чтобы затруднить доступ кредиторов к вашим счетам.</w:t>
      </w:r>
    </w:p>
    <w:p w14:paraId="4454664A" w14:textId="77777777" w:rsidR="003013AC" w:rsidRPr="003013AC" w:rsidRDefault="003013AC" w:rsidP="00301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0D276795">
          <v:rect id="_x0000_i1025" style="width:0;height:1.5pt" o:hralign="center" o:hrstd="t" o:hr="t" fillcolor="#a0a0a0" stroked="f"/>
        </w:pict>
      </w:r>
    </w:p>
    <w:p w14:paraId="74E4F5A7" w14:textId="4FE54F53" w:rsidR="003013AC" w:rsidRPr="003013AC" w:rsidRDefault="003013AC" w:rsidP="00301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Защитить своё имущество и выйти из долговой ямы возможно уже сегодня!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</w:t>
      </w: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  <w:r w:rsidRPr="0030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предоставить вам бесплатную консультацию, помочь разработать стратегию защиты ваших активов и освободить вас от давления кредиторов. Свяжитесь с нами прямо сейчас, и мы поможем вам сохранить ваше имущество и защитить ваши интересы!</w:t>
      </w:r>
    </w:p>
    <w:p w14:paraId="240A8322" w14:textId="77777777" w:rsidR="004A3D8F" w:rsidRDefault="004A3D8F"/>
    <w:sectPr w:rsidR="004A3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9121E"/>
    <w:multiLevelType w:val="multilevel"/>
    <w:tmpl w:val="59184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82665"/>
    <w:multiLevelType w:val="multilevel"/>
    <w:tmpl w:val="771AB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E35677"/>
    <w:multiLevelType w:val="multilevel"/>
    <w:tmpl w:val="C7EEA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2127C0"/>
    <w:multiLevelType w:val="multilevel"/>
    <w:tmpl w:val="3B5CC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D73D06"/>
    <w:multiLevelType w:val="multilevel"/>
    <w:tmpl w:val="C44AE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437D44"/>
    <w:multiLevelType w:val="multilevel"/>
    <w:tmpl w:val="CF06D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A034F9"/>
    <w:multiLevelType w:val="multilevel"/>
    <w:tmpl w:val="F42CF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BD3F99"/>
    <w:multiLevelType w:val="multilevel"/>
    <w:tmpl w:val="2098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3AC"/>
    <w:rsid w:val="003013AC"/>
    <w:rsid w:val="004A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8C4F9"/>
  <w15:chartTrackingRefBased/>
  <w15:docId w15:val="{01D14ECD-9EC9-4E83-96F6-6E48B2B4D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13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013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13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013A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013AC"/>
    <w:rPr>
      <w:b/>
      <w:bCs/>
    </w:rPr>
  </w:style>
  <w:style w:type="paragraph" w:styleId="a4">
    <w:name w:val="Normal (Web)"/>
    <w:basedOn w:val="a"/>
    <w:uiPriority w:val="99"/>
    <w:semiHidden/>
    <w:unhideWhenUsed/>
    <w:rsid w:val="0030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013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Malik</dc:creator>
  <cp:keywords/>
  <dc:description/>
  <cp:lastModifiedBy>Artem Malik</cp:lastModifiedBy>
  <cp:revision>1</cp:revision>
  <dcterms:created xsi:type="dcterms:W3CDTF">2024-09-03T07:39:00Z</dcterms:created>
  <dcterms:modified xsi:type="dcterms:W3CDTF">2024-09-03T07:40:00Z</dcterms:modified>
</cp:coreProperties>
</file>